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E8765B" w14:textId="00A1F692" w:rsidR="00AB1A04" w:rsidRDefault="003A27FB" w:rsidP="003A27FB">
      <w:pPr>
        <w:rPr>
          <w:noProof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031087BD" wp14:editId="37DDE46C">
            <wp:simplePos x="0" y="0"/>
            <wp:positionH relativeFrom="column">
              <wp:posOffset>-909726</wp:posOffset>
            </wp:positionH>
            <wp:positionV relativeFrom="paragraph">
              <wp:posOffset>-1274561</wp:posOffset>
            </wp:positionV>
            <wp:extent cx="8296275" cy="10455564"/>
            <wp:effectExtent l="0" t="0" r="0" b="0"/>
            <wp:wrapNone/>
            <wp:docPr id="404661377" name="image1.jpg" descr="A white background with leav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white background with leaves&#10;&#10;AI-generated content may be incorrect."/>
                    <pic:cNvPicPr preferRelativeResize="0"/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10455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332D8" wp14:editId="5B4FB6A9">
                <wp:simplePos x="0" y="0"/>
                <wp:positionH relativeFrom="column">
                  <wp:posOffset>314036</wp:posOffset>
                </wp:positionH>
                <wp:positionV relativeFrom="paragraph">
                  <wp:posOffset>-480291</wp:posOffset>
                </wp:positionV>
                <wp:extent cx="5200015" cy="646546"/>
                <wp:effectExtent l="0" t="0" r="0" b="0"/>
                <wp:wrapNone/>
                <wp:docPr id="13413315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015" cy="646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4C2C6" w14:textId="5EF46318" w:rsidR="00AB1A04" w:rsidRPr="003A27FB" w:rsidRDefault="00AB1A04" w:rsidP="003A27FB">
                            <w:pPr>
                              <w:jc w:val="center"/>
                              <w:rPr>
                                <w:rFonts w:ascii="Rastanty Cortez" w:hAnsi="Rastanty Cortez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3A27FB">
                              <w:rPr>
                                <w:rFonts w:ascii="Rastanty Cortez" w:hAnsi="Rastanty Cortez"/>
                                <w:sz w:val="96"/>
                                <w:szCs w:val="96"/>
                                <w:lang w:val="en-US"/>
                              </w:rPr>
                              <w:t>Wound Marble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332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5pt;margin-top:-37.8pt;width:409.45pt;height:50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" filled="f" stroked="f" strokeweight=".5pt">
                <v:textbox>
                  <w:txbxContent>
                    <w:p w14:paraId="5524C2C6" w14:textId="5EF46318" w:rsidR="00AB1A04" w:rsidRPr="003A27FB" w:rsidRDefault="00AB1A04" w:rsidP="003A27FB">
                      <w:pPr>
                        <w:jc w:val="center"/>
                        <w:rPr>
                          <w:rFonts w:ascii="Rastanty Cortez" w:hAnsi="Rastanty Cortez"/>
                          <w:sz w:val="96"/>
                          <w:szCs w:val="96"/>
                          <w:lang w:val="en-US"/>
                        </w:rPr>
                      </w:pPr>
                      <w:r w:rsidRPr="003A27FB">
                        <w:rPr>
                          <w:rFonts w:ascii="Rastanty Cortez" w:hAnsi="Rastanty Cortez"/>
                          <w:sz w:val="96"/>
                          <w:szCs w:val="96"/>
                          <w:lang w:val="en-US"/>
                        </w:rPr>
                        <w:t>Wound Marble Chart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A27FB" w14:paraId="48834989" w14:textId="77777777" w:rsidTr="003A27FB">
        <w:tc>
          <w:tcPr>
            <w:tcW w:w="3116" w:type="dxa"/>
          </w:tcPr>
          <w:p w14:paraId="39C319DC" w14:textId="77777777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  <w:t>Wound</w:t>
            </w:r>
          </w:p>
          <w:p w14:paraId="11B1C99B" w14:textId="0CC3D77B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</w:rPr>
              <w:t>(Marble)</w:t>
            </w:r>
          </w:p>
        </w:tc>
        <w:tc>
          <w:tcPr>
            <w:tcW w:w="3117" w:type="dxa"/>
          </w:tcPr>
          <w:p w14:paraId="673EEE8E" w14:textId="77777777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  <w:t>Adjustment</w:t>
            </w:r>
          </w:p>
          <w:p w14:paraId="6C8FF5A1" w14:textId="7452A656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</w:rPr>
              <w:t>(Recognize the Condition)</w:t>
            </w:r>
          </w:p>
        </w:tc>
        <w:tc>
          <w:tcPr>
            <w:tcW w:w="3117" w:type="dxa"/>
          </w:tcPr>
          <w:p w14:paraId="42CD23B6" w14:textId="77777777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  <w:t>Reconciliation Word</w:t>
            </w:r>
          </w:p>
          <w:p w14:paraId="69CF15C6" w14:textId="52DFC2A6" w:rsidR="003A27FB" w:rsidRPr="003A27FB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  <w:sz w:val="28"/>
                <w:szCs w:val="28"/>
              </w:rPr>
            </w:pPr>
            <w:r w:rsidRPr="003A27FB">
              <w:rPr>
                <w:rFonts w:ascii="Playfair Display" w:hAnsi="Playfair Display"/>
                <w:b/>
                <w:bCs/>
                <w:noProof/>
              </w:rPr>
              <w:t>(Christ-Centered Identity)</w:t>
            </w:r>
          </w:p>
        </w:tc>
      </w:tr>
      <w:tr w:rsidR="003A27FB" w14:paraId="4EA9739D" w14:textId="77777777" w:rsidTr="003A27FB">
        <w:tc>
          <w:tcPr>
            <w:tcW w:w="3116" w:type="dxa"/>
          </w:tcPr>
          <w:p w14:paraId="72478A3C" w14:textId="77777777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</w:p>
          <w:p w14:paraId="3436F064" w14:textId="50A558AB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Rejection</w:t>
            </w:r>
          </w:p>
          <w:p w14:paraId="3AB108CA" w14:textId="77777777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</w:p>
          <w:p w14:paraId="6FA8E93A" w14:textId="3E801B9B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</w:p>
        </w:tc>
        <w:tc>
          <w:tcPr>
            <w:tcW w:w="3117" w:type="dxa"/>
          </w:tcPr>
          <w:p w14:paraId="34B7A999" w14:textId="77777777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</w:p>
          <w:p w14:paraId="4309DB09" w14:textId="3D8F1223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been guarding my heart to avoid</w:t>
            </w:r>
            <w:r w:rsidRPr="002A4CB9">
              <w:rPr>
                <w:rFonts w:ascii="Playfair Display" w:hAnsi="Playfair Display"/>
                <w:noProof/>
              </w:rPr>
              <w:t xml:space="preserve"> </w:t>
            </w:r>
            <w:r w:rsidRPr="002A4CB9">
              <w:rPr>
                <w:rFonts w:ascii="Playfair Display" w:hAnsi="Playfair Display"/>
                <w:noProof/>
              </w:rPr>
              <w:t>more pain.</w:t>
            </w:r>
          </w:p>
          <w:p w14:paraId="3E085BD1" w14:textId="77777777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</w:p>
        </w:tc>
        <w:tc>
          <w:tcPr>
            <w:tcW w:w="3117" w:type="dxa"/>
          </w:tcPr>
          <w:p w14:paraId="58D2E616" w14:textId="77777777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</w:p>
          <w:p w14:paraId="61B7439B" w14:textId="04F2271B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Chosen (Ephesians 1:4)</w:t>
            </w:r>
          </w:p>
        </w:tc>
      </w:tr>
      <w:tr w:rsidR="003A27FB" w14:paraId="7780236A" w14:textId="77777777" w:rsidTr="003A27FB">
        <w:tc>
          <w:tcPr>
            <w:tcW w:w="3116" w:type="dxa"/>
          </w:tcPr>
          <w:p w14:paraId="55C533DD" w14:textId="1CE782FE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Abandonment</w:t>
            </w:r>
          </w:p>
        </w:tc>
        <w:tc>
          <w:tcPr>
            <w:tcW w:w="3117" w:type="dxa"/>
          </w:tcPr>
          <w:p w14:paraId="5A952421" w14:textId="78991546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 fear being</w:t>
            </w:r>
          </w:p>
          <w:p w14:paraId="0963795C" w14:textId="375F3586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left behind or forgotten.</w:t>
            </w:r>
          </w:p>
        </w:tc>
        <w:tc>
          <w:tcPr>
            <w:tcW w:w="3117" w:type="dxa"/>
          </w:tcPr>
          <w:p w14:paraId="48336A41" w14:textId="620966D8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Adopted</w:t>
            </w:r>
            <w:r w:rsidRPr="002A4CB9">
              <w:rPr>
                <w:rFonts w:ascii="Playfair Display" w:hAnsi="Playfair Display"/>
                <w:b/>
                <w:bCs/>
                <w:noProof/>
              </w:rPr>
              <w:t xml:space="preserve">  </w:t>
            </w:r>
            <w:r w:rsidRPr="002A4CB9">
              <w:rPr>
                <w:rFonts w:ascii="Playfair Display" w:hAnsi="Playfair Display"/>
                <w:b/>
                <w:bCs/>
                <w:noProof/>
              </w:rPr>
              <w:t>(Romans 8:15)</w:t>
            </w:r>
          </w:p>
        </w:tc>
      </w:tr>
      <w:tr w:rsidR="003A27FB" w14:paraId="627D105E" w14:textId="77777777" w:rsidTr="003A27FB">
        <w:tc>
          <w:tcPr>
            <w:tcW w:w="3116" w:type="dxa"/>
          </w:tcPr>
          <w:p w14:paraId="6F0A6DCC" w14:textId="2B2AF98D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Shame</w:t>
            </w:r>
          </w:p>
          <w:p w14:paraId="236A2E75" w14:textId="7558FA4A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.</w:t>
            </w:r>
          </w:p>
          <w:p w14:paraId="09DB979E" w14:textId="685577AE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</w:p>
        </w:tc>
        <w:tc>
          <w:tcPr>
            <w:tcW w:w="3117" w:type="dxa"/>
          </w:tcPr>
          <w:p w14:paraId="4854307C" w14:textId="6492A622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hidden parts of myself, thinking</w:t>
            </w:r>
            <w:r w:rsidRPr="002A4CB9">
              <w:rPr>
                <w:rFonts w:ascii="Playfair Display" w:hAnsi="Playfair Display"/>
                <w:noProof/>
              </w:rPr>
              <w:t xml:space="preserve"> </w:t>
            </w:r>
            <w:r w:rsidRPr="002A4CB9">
              <w:rPr>
                <w:rFonts w:ascii="Playfair Display" w:hAnsi="Playfair Display"/>
                <w:noProof/>
              </w:rPr>
              <w:t>I’m unworthy</w:t>
            </w:r>
          </w:p>
        </w:tc>
        <w:tc>
          <w:tcPr>
            <w:tcW w:w="3117" w:type="dxa"/>
          </w:tcPr>
          <w:p w14:paraId="60D4E5B4" w14:textId="32C9ABDC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Covered (Isaiah 61:10)</w:t>
            </w:r>
          </w:p>
        </w:tc>
      </w:tr>
      <w:tr w:rsidR="003A27FB" w14:paraId="33C3A984" w14:textId="77777777" w:rsidTr="003A27FB">
        <w:tc>
          <w:tcPr>
            <w:tcW w:w="3116" w:type="dxa"/>
          </w:tcPr>
          <w:p w14:paraId="72E9C827" w14:textId="35AC1488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Betrayal</w:t>
            </w:r>
          </w:p>
        </w:tc>
        <w:tc>
          <w:tcPr>
            <w:tcW w:w="3117" w:type="dxa"/>
          </w:tcPr>
          <w:p w14:paraId="0DB0707D" w14:textId="0FEC698C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 struggle to trust.</w:t>
            </w:r>
          </w:p>
        </w:tc>
        <w:tc>
          <w:tcPr>
            <w:tcW w:w="3117" w:type="dxa"/>
          </w:tcPr>
          <w:p w14:paraId="44D829AD" w14:textId="4B4651A3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Kept (Jude 1:1)</w:t>
            </w:r>
          </w:p>
        </w:tc>
      </w:tr>
      <w:tr w:rsidR="003A27FB" w14:paraId="2AEEE3C3" w14:textId="77777777" w:rsidTr="003A27FB">
        <w:tc>
          <w:tcPr>
            <w:tcW w:w="3116" w:type="dxa"/>
          </w:tcPr>
          <w:p w14:paraId="086C9355" w14:textId="6CECC31D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Abuse</w:t>
            </w:r>
          </w:p>
          <w:p w14:paraId="2F848FCA" w14:textId="7923C941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.</w:t>
            </w:r>
          </w:p>
          <w:p w14:paraId="744AF45B" w14:textId="0E24B956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</w:p>
        </w:tc>
        <w:tc>
          <w:tcPr>
            <w:tcW w:w="3117" w:type="dxa"/>
          </w:tcPr>
          <w:p w14:paraId="1308B4D9" w14:textId="4F99577B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believed I’m damaged or</w:t>
            </w:r>
          </w:p>
          <w:p w14:paraId="7A8D4B3B" w14:textId="500E9D0E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beyond repair</w:t>
            </w:r>
          </w:p>
        </w:tc>
        <w:tc>
          <w:tcPr>
            <w:tcW w:w="3117" w:type="dxa"/>
          </w:tcPr>
          <w:p w14:paraId="198C0029" w14:textId="36B789E6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Redeemed (Colossians 1:14)</w:t>
            </w:r>
          </w:p>
        </w:tc>
      </w:tr>
      <w:tr w:rsidR="003A27FB" w14:paraId="59410D58" w14:textId="77777777" w:rsidTr="003A27FB">
        <w:tc>
          <w:tcPr>
            <w:tcW w:w="3116" w:type="dxa"/>
          </w:tcPr>
          <w:p w14:paraId="29A47287" w14:textId="29ACE16B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Comparison</w:t>
            </w:r>
          </w:p>
        </w:tc>
        <w:tc>
          <w:tcPr>
            <w:tcW w:w="3117" w:type="dxa"/>
          </w:tcPr>
          <w:p w14:paraId="24CA71D9" w14:textId="534F49C5" w:rsidR="003A27FB" w:rsidRPr="002A4CB9" w:rsidRDefault="003A27FB" w:rsidP="003A27FB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 always feel like I don’t measure up.</w:t>
            </w:r>
          </w:p>
        </w:tc>
        <w:tc>
          <w:tcPr>
            <w:tcW w:w="3117" w:type="dxa"/>
          </w:tcPr>
          <w:p w14:paraId="057E4C48" w14:textId="51BF840B" w:rsidR="003A27FB" w:rsidRPr="002A4CB9" w:rsidRDefault="003A27FB" w:rsidP="003A27FB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Complete (Colossians 2:10)</w:t>
            </w:r>
          </w:p>
        </w:tc>
      </w:tr>
      <w:tr w:rsidR="003A27FB" w14:paraId="26007171" w14:textId="77777777" w:rsidTr="003A27FB">
        <w:tc>
          <w:tcPr>
            <w:tcW w:w="3116" w:type="dxa"/>
          </w:tcPr>
          <w:p w14:paraId="2FA9C2BC" w14:textId="7778BBC5" w:rsidR="003A27FB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Abandonment</w:t>
            </w:r>
          </w:p>
        </w:tc>
        <w:tc>
          <w:tcPr>
            <w:tcW w:w="3117" w:type="dxa"/>
          </w:tcPr>
          <w:p w14:paraId="1EA07101" w14:textId="04084B2A" w:rsidR="003A27FB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believed I’m alone.</w:t>
            </w:r>
          </w:p>
        </w:tc>
        <w:tc>
          <w:tcPr>
            <w:tcW w:w="3117" w:type="dxa"/>
          </w:tcPr>
          <w:p w14:paraId="0C1BEA84" w14:textId="1265F8DA" w:rsidR="003A27FB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Held (Isaiah 41:10)</w:t>
            </w:r>
          </w:p>
        </w:tc>
      </w:tr>
      <w:tr w:rsidR="002A4CB9" w14:paraId="4C1C911C" w14:textId="77777777" w:rsidTr="003A27FB">
        <w:tc>
          <w:tcPr>
            <w:tcW w:w="3116" w:type="dxa"/>
          </w:tcPr>
          <w:p w14:paraId="464829DB" w14:textId="158D966A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 xml:space="preserve">Guilt </w:t>
            </w:r>
          </w:p>
        </w:tc>
        <w:tc>
          <w:tcPr>
            <w:tcW w:w="3117" w:type="dxa"/>
          </w:tcPr>
          <w:p w14:paraId="2B30E19C" w14:textId="77777777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 xml:space="preserve">I carry the weight </w:t>
            </w:r>
          </w:p>
          <w:p w14:paraId="597A83F5" w14:textId="0D4BE994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of past decisions.</w:t>
            </w:r>
          </w:p>
        </w:tc>
        <w:tc>
          <w:tcPr>
            <w:tcW w:w="3117" w:type="dxa"/>
          </w:tcPr>
          <w:p w14:paraId="4C254032" w14:textId="5BB4FCCE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Forgiven (1 John 1:9)</w:t>
            </w:r>
          </w:p>
        </w:tc>
      </w:tr>
      <w:tr w:rsidR="002A4CB9" w14:paraId="7BAA486F" w14:textId="77777777" w:rsidTr="003A27FB">
        <w:tc>
          <w:tcPr>
            <w:tcW w:w="3116" w:type="dxa"/>
          </w:tcPr>
          <w:p w14:paraId="7EF7BBEE" w14:textId="444C40CD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>Insecurity</w:t>
            </w:r>
          </w:p>
        </w:tc>
        <w:tc>
          <w:tcPr>
            <w:tcW w:w="3117" w:type="dxa"/>
          </w:tcPr>
          <w:p w14:paraId="00F194B9" w14:textId="5764F318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 feel like I’m never enough.</w:t>
            </w:r>
          </w:p>
        </w:tc>
        <w:tc>
          <w:tcPr>
            <w:tcW w:w="3117" w:type="dxa"/>
          </w:tcPr>
          <w:p w14:paraId="4EE3290A" w14:textId="02E8FD28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Secure (Psalm 139:14, John 10:28)</w:t>
            </w:r>
          </w:p>
        </w:tc>
      </w:tr>
      <w:tr w:rsidR="002A4CB9" w14:paraId="633FD195" w14:textId="77777777" w:rsidTr="003A27FB">
        <w:tc>
          <w:tcPr>
            <w:tcW w:w="3116" w:type="dxa"/>
          </w:tcPr>
          <w:p w14:paraId="4EA9D3E4" w14:textId="52E9E629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 xml:space="preserve">Unseen </w:t>
            </w:r>
          </w:p>
        </w:tc>
        <w:tc>
          <w:tcPr>
            <w:tcW w:w="3117" w:type="dxa"/>
          </w:tcPr>
          <w:p w14:paraId="6432BE8C" w14:textId="1FA28433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lived like I don’t matter.</w:t>
            </w:r>
          </w:p>
        </w:tc>
        <w:tc>
          <w:tcPr>
            <w:tcW w:w="3117" w:type="dxa"/>
          </w:tcPr>
          <w:p w14:paraId="09C4F035" w14:textId="722F9725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Known (Jeremiah 1:5)</w:t>
            </w:r>
          </w:p>
        </w:tc>
      </w:tr>
      <w:tr w:rsidR="002A4CB9" w14:paraId="3C84E2DE" w14:textId="77777777" w:rsidTr="003A27FB">
        <w:tc>
          <w:tcPr>
            <w:tcW w:w="3116" w:type="dxa"/>
          </w:tcPr>
          <w:p w14:paraId="2258210A" w14:textId="4CC12C97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i/>
                <w:i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i/>
                <w:iCs/>
                <w:noProof/>
              </w:rPr>
              <w:t xml:space="preserve">Fear </w:t>
            </w:r>
          </w:p>
        </w:tc>
        <w:tc>
          <w:tcPr>
            <w:tcW w:w="3117" w:type="dxa"/>
          </w:tcPr>
          <w:p w14:paraId="29F8434B" w14:textId="29D87C8A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  <w:r w:rsidRPr="002A4CB9">
              <w:rPr>
                <w:rFonts w:ascii="Playfair Display" w:hAnsi="Playfair Display"/>
                <w:noProof/>
              </w:rPr>
              <w:t>I’ve let fear shape my choices.</w:t>
            </w:r>
          </w:p>
        </w:tc>
        <w:tc>
          <w:tcPr>
            <w:tcW w:w="3117" w:type="dxa"/>
          </w:tcPr>
          <w:p w14:paraId="343A52BD" w14:textId="2A678905" w:rsidR="002A4CB9" w:rsidRPr="002A4CB9" w:rsidRDefault="002A4CB9" w:rsidP="002A4CB9">
            <w:pPr>
              <w:jc w:val="center"/>
              <w:rPr>
                <w:rFonts w:ascii="Playfair Display" w:hAnsi="Playfair Display"/>
                <w:b/>
                <w:bCs/>
                <w:noProof/>
              </w:rPr>
            </w:pPr>
            <w:r w:rsidRPr="002A4CB9">
              <w:rPr>
                <w:rFonts w:ascii="Playfair Display" w:hAnsi="Playfair Display"/>
                <w:b/>
                <w:bCs/>
                <w:noProof/>
              </w:rPr>
              <w:t>Free (2 Timothy 1:7, Galatians 5:1)</w:t>
            </w:r>
          </w:p>
        </w:tc>
      </w:tr>
      <w:tr w:rsidR="002A4CB9" w14:paraId="4F72A285" w14:textId="77777777" w:rsidTr="003A27FB">
        <w:tc>
          <w:tcPr>
            <w:tcW w:w="3116" w:type="dxa"/>
          </w:tcPr>
          <w:p w14:paraId="56441CB0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5100400E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11A63806" w14:textId="77777777" w:rsidR="002A4CB9" w:rsidRPr="002A4CB9" w:rsidRDefault="002A4CB9" w:rsidP="002A4CB9">
            <w:pPr>
              <w:jc w:val="center"/>
              <w:rPr>
                <w:rFonts w:ascii="Playfair Display" w:hAnsi="Playfair Display"/>
                <w:noProof/>
              </w:rPr>
            </w:pPr>
          </w:p>
        </w:tc>
        <w:tc>
          <w:tcPr>
            <w:tcW w:w="3117" w:type="dxa"/>
          </w:tcPr>
          <w:p w14:paraId="30BFF6FA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  <w:tr w:rsidR="002A4CB9" w14:paraId="71157BC3" w14:textId="77777777" w:rsidTr="003A27FB">
        <w:tc>
          <w:tcPr>
            <w:tcW w:w="3116" w:type="dxa"/>
          </w:tcPr>
          <w:p w14:paraId="320C5738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7BD1B004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365A7247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46DEEC21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  <w:tr w:rsidR="002A4CB9" w14:paraId="242D7643" w14:textId="77777777" w:rsidTr="003A27FB">
        <w:tc>
          <w:tcPr>
            <w:tcW w:w="3116" w:type="dxa"/>
          </w:tcPr>
          <w:p w14:paraId="6A7A6B47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6039D682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25E71E02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2E76F1F8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  <w:tr w:rsidR="002A4CB9" w14:paraId="448F2B54" w14:textId="77777777" w:rsidTr="003A27FB">
        <w:tc>
          <w:tcPr>
            <w:tcW w:w="3116" w:type="dxa"/>
          </w:tcPr>
          <w:p w14:paraId="42E4DBA8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7F1EA088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55018A73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37294029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  <w:tr w:rsidR="002A4CB9" w14:paraId="3169AEA0" w14:textId="77777777" w:rsidTr="003A27FB">
        <w:tc>
          <w:tcPr>
            <w:tcW w:w="3116" w:type="dxa"/>
          </w:tcPr>
          <w:p w14:paraId="7B86A6D8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0A99457F" w14:textId="77777777" w:rsid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350BC4BF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1F87A24A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  <w:tr w:rsidR="002A4CB9" w14:paraId="5E47C35C" w14:textId="77777777" w:rsidTr="003A27FB">
        <w:tc>
          <w:tcPr>
            <w:tcW w:w="3116" w:type="dxa"/>
          </w:tcPr>
          <w:p w14:paraId="73441207" w14:textId="77777777" w:rsidR="002A4CB9" w:rsidRDefault="002A4CB9" w:rsidP="002A4CB9">
            <w:pPr>
              <w:jc w:val="center"/>
              <w:rPr>
                <w:noProof/>
              </w:rPr>
            </w:pPr>
          </w:p>
          <w:p w14:paraId="3E5CFD60" w14:textId="77777777" w:rsid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10713022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61503D2D" w14:textId="77777777" w:rsidR="002A4CB9" w:rsidRPr="002A4CB9" w:rsidRDefault="002A4CB9" w:rsidP="002A4CB9">
            <w:pPr>
              <w:jc w:val="center"/>
              <w:rPr>
                <w:noProof/>
              </w:rPr>
            </w:pPr>
          </w:p>
        </w:tc>
      </w:tr>
    </w:tbl>
    <w:p w14:paraId="3456A8F6" w14:textId="1AA99D44" w:rsidR="00B5085A" w:rsidRDefault="00B5085A" w:rsidP="00AB1A04"/>
    <w:sectPr w:rsidR="00B5085A" w:rsidSect="00D52AE3">
      <w:headerReference w:type="even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46D8C" w14:textId="77777777" w:rsidR="00BE4466" w:rsidRDefault="00BE4466">
      <w:pPr>
        <w:spacing w:after="0"/>
      </w:pPr>
      <w:r>
        <w:separator/>
      </w:r>
    </w:p>
  </w:endnote>
  <w:endnote w:type="continuationSeparator" w:id="0">
    <w:p w14:paraId="559CFA64" w14:textId="77777777" w:rsidR="00BE4466" w:rsidRDefault="00BE44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0D0653-9DFE-9048-A100-CD3C20F44DEA}"/>
    <w:embedBold r:id="rId2" w:fontKey="{9C516914-EA1C-7943-862C-C048C181202F}"/>
    <w:embedItalic r:id="rId3" w:fontKey="{89456546-741D-2144-AF4D-647EEA952F36}"/>
    <w:embedBoldItalic r:id="rId4" w:fontKey="{1D96D170-32F7-1342-82B0-D8A621E92B19}"/>
  </w:font>
  <w:font w:name="Play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5" w:fontKey="{A27E2017-2C75-FF40-BDF1-22FE6B95BE6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AF468324-6E4C-F54F-8C07-8013B867ED0F}"/>
    <w:embedItalic r:id="rId7" w:fontKey="{13918921-82C2-5D46-9BE4-88FAE40BEBC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7722AAA0-DBE4-A54A-8655-BC86CC098431}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  <w:embedRegular r:id="rId9" w:fontKey="{059D3BB6-4DD3-6140-96CC-B425F92CEF49}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  <w:embedRegular r:id="rId10" w:fontKey="{684C0F24-39F1-904D-8DF2-4A70853A4BEF}"/>
    <w:embedBold r:id="rId11" w:fontKey="{CB671F34-2F17-1340-B7ED-85B125CF5B73}"/>
    <w:embedBoldItalic r:id="rId12" w:fontKey="{51AE995F-46EB-6C46-84D0-903616E446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93B2B" w14:textId="77777777" w:rsidR="00B508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b/>
        <w:bCs/>
        <w:i/>
        <w:iCs/>
        <w:smallCaps/>
        <w:noProof/>
        <w:color w:val="808080"/>
        <w:sz w:val="20"/>
        <w:szCs w:val="20"/>
      </w:rPr>
      <w:drawing>
        <wp:inline distT="0" distB="0" distL="0" distR="0" wp14:anchorId="632C0FCD" wp14:editId="3FC09CEF">
          <wp:extent cx="1018599" cy="554679"/>
          <wp:effectExtent l="0" t="0" r="0" b="0"/>
          <wp:docPr id="1441685605" name="image2.png" descr="A logo with a leaf on i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logo with a leaf on i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8599" cy="5546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B882A" w14:textId="77777777" w:rsidR="00BE4466" w:rsidRDefault="00BE4466">
      <w:pPr>
        <w:spacing w:after="0"/>
      </w:pPr>
      <w:r>
        <w:separator/>
      </w:r>
    </w:p>
  </w:footnote>
  <w:footnote w:type="continuationSeparator" w:id="0">
    <w:p w14:paraId="7C5842F8" w14:textId="77777777" w:rsidR="00BE4466" w:rsidRDefault="00BE44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DFD44" w14:textId="77777777" w:rsidR="00B5085A" w:rsidRDefault="00B508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D656C" w14:textId="77777777" w:rsidR="00B5085A" w:rsidRDefault="00B508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5A"/>
    <w:rsid w:val="002A4CB9"/>
    <w:rsid w:val="003A27FB"/>
    <w:rsid w:val="00AB1A04"/>
    <w:rsid w:val="00B44B03"/>
    <w:rsid w:val="00B5085A"/>
    <w:rsid w:val="00BE4466"/>
    <w:rsid w:val="00D52AE3"/>
    <w:rsid w:val="00E84E64"/>
    <w:rsid w:val="00EE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3B16CF"/>
  <w15:docId w15:val="{DFDE7310-A642-3B4F-BF9F-C86D847B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21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21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21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721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21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214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214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214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214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214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214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2145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72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7214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21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21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21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21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21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21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21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7214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4721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145"/>
  </w:style>
  <w:style w:type="paragraph" w:styleId="Footer">
    <w:name w:val="footer"/>
    <w:basedOn w:val="Normal"/>
    <w:link w:val="FooterChar"/>
    <w:uiPriority w:val="99"/>
    <w:unhideWhenUsed/>
    <w:rsid w:val="004721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145"/>
  </w:style>
  <w:style w:type="paragraph" w:styleId="NoSpacing">
    <w:name w:val="No Spacing"/>
    <w:uiPriority w:val="1"/>
    <w:qFormat/>
    <w:rsid w:val="00372AB5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3A27F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VOK6c4l9Pe9Zc2oFWKReIbFbbw==">CgMxLjA4AHIhMXdMMUJyQ2liQ0MwSWRlS0JPeTE3NTNnc0JXbENnenhr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786</Characters>
  <Application>Microsoft Office Word</Application>
  <DocSecurity>0</DocSecurity>
  <Lines>98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wound marble chart</dc:title>
  <dc:creator>Kolleen Lucariello</dc:creator>
  <cp:lastModifiedBy>Kolleen Lucariello</cp:lastModifiedBy>
  <cp:revision>2</cp:revision>
  <dcterms:created xsi:type="dcterms:W3CDTF">2026-01-06T21:33:00Z</dcterms:created>
  <dcterms:modified xsi:type="dcterms:W3CDTF">2026-01-06T21:33:00Z</dcterms:modified>
</cp:coreProperties>
</file>